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6B" w:rsidRPr="005C2933" w:rsidRDefault="00136D6B" w:rsidP="00136D6B">
      <w:pPr>
        <w:pStyle w:val="Antrats"/>
        <w:tabs>
          <w:tab w:val="left" w:pos="0"/>
        </w:tabs>
        <w:ind w:firstLine="10490"/>
        <w:rPr>
          <w:rFonts w:ascii="Times New Roman" w:hAnsi="Times New Roman"/>
          <w:lang w:val="lt-LT"/>
        </w:rPr>
      </w:pPr>
      <w:r w:rsidRPr="005C2933">
        <w:rPr>
          <w:rFonts w:ascii="Times New Roman" w:hAnsi="Times New Roman"/>
          <w:lang w:val="lt-LT"/>
        </w:rPr>
        <w:t>PATVIRTINTA</w:t>
      </w:r>
    </w:p>
    <w:p w:rsidR="00136D6B" w:rsidRPr="005C2933" w:rsidRDefault="00136D6B" w:rsidP="00136D6B">
      <w:pPr>
        <w:pStyle w:val="Antrats"/>
        <w:ind w:left="10490"/>
        <w:rPr>
          <w:rFonts w:ascii="Times New Roman" w:hAnsi="Times New Roman"/>
          <w:lang w:val="lt-LT"/>
        </w:rPr>
      </w:pPr>
      <w:r w:rsidRPr="005C2933">
        <w:rPr>
          <w:rFonts w:ascii="Times New Roman" w:hAnsi="Times New Roman"/>
          <w:lang w:val="lt-LT"/>
        </w:rPr>
        <w:t xml:space="preserve">Šiaulių r. Ginkūnų Sofijos </w:t>
      </w:r>
      <w:r>
        <w:rPr>
          <w:rFonts w:ascii="Times New Roman" w:hAnsi="Times New Roman"/>
          <w:lang w:val="lt-LT"/>
        </w:rPr>
        <w:t>i</w:t>
      </w:r>
      <w:r w:rsidRPr="005C2933">
        <w:rPr>
          <w:rFonts w:ascii="Times New Roman" w:hAnsi="Times New Roman"/>
          <w:lang w:val="lt-LT"/>
        </w:rPr>
        <w:t xml:space="preserve">r Vladimiro Zubovų mokyklos direktoriaus 2020 m. </w:t>
      </w:r>
      <w:r>
        <w:rPr>
          <w:rFonts w:ascii="Times New Roman" w:hAnsi="Times New Roman"/>
          <w:lang w:val="lt-LT"/>
        </w:rPr>
        <w:t>gegužės 29</w:t>
      </w:r>
      <w:r w:rsidRPr="005C2933">
        <w:rPr>
          <w:rFonts w:ascii="Times New Roman" w:hAnsi="Times New Roman"/>
          <w:lang w:val="lt-LT"/>
        </w:rPr>
        <w:t xml:space="preserve"> d.</w:t>
      </w:r>
    </w:p>
    <w:p w:rsidR="00136D6B" w:rsidRPr="005C2933" w:rsidRDefault="00136D6B" w:rsidP="00136D6B">
      <w:pPr>
        <w:pStyle w:val="Antrats"/>
        <w:tabs>
          <w:tab w:val="left" w:pos="0"/>
        </w:tabs>
        <w:ind w:firstLine="10490"/>
        <w:rPr>
          <w:rFonts w:ascii="Times New Roman" w:hAnsi="Times New Roman"/>
          <w:lang w:val="lt-LT"/>
        </w:rPr>
      </w:pPr>
      <w:r w:rsidRPr="005C2933">
        <w:rPr>
          <w:rFonts w:ascii="Times New Roman" w:hAnsi="Times New Roman"/>
          <w:lang w:val="lt-LT"/>
        </w:rPr>
        <w:t>įsakymu</w:t>
      </w:r>
      <w:r>
        <w:rPr>
          <w:rFonts w:ascii="Times New Roman" w:hAnsi="Times New Roman"/>
          <w:lang w:val="lt-LT"/>
        </w:rPr>
        <w:t xml:space="preserve"> Nr. V-59(1.2)</w:t>
      </w:r>
      <w:r w:rsidRPr="005C2933">
        <w:rPr>
          <w:rFonts w:ascii="Times New Roman" w:hAnsi="Times New Roman"/>
          <w:lang w:val="lt-LT"/>
        </w:rPr>
        <w:t xml:space="preserve">   </w:t>
      </w:r>
    </w:p>
    <w:p w:rsidR="00B13925" w:rsidRDefault="00B13925" w:rsidP="00136D6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156AF" w:rsidRPr="00432023" w:rsidRDefault="00136D6B" w:rsidP="00136D6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23">
        <w:rPr>
          <w:rFonts w:ascii="Times New Roman" w:hAnsi="Times New Roman"/>
          <w:b/>
          <w:sz w:val="24"/>
          <w:szCs w:val="24"/>
        </w:rPr>
        <w:t>KULTŪRINIŲ IR PAŽINTINIŲ DIENŲ</w:t>
      </w:r>
      <w:r w:rsidRPr="0043202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432023">
        <w:rPr>
          <w:rFonts w:ascii="Times New Roman" w:hAnsi="Times New Roman" w:cs="Times New Roman"/>
          <w:b/>
          <w:sz w:val="24"/>
          <w:szCs w:val="24"/>
        </w:rPr>
        <w:t>PLANAS (2020 M. BIRŽELIO 1-5 D.)</w:t>
      </w:r>
    </w:p>
    <w:p w:rsidR="00136D6B" w:rsidRPr="00432023" w:rsidRDefault="00136D6B" w:rsidP="00136D6B">
      <w:pPr>
        <w:spacing w:after="0"/>
        <w:ind w:firstLine="720"/>
        <w:jc w:val="center"/>
        <w:rPr>
          <w:sz w:val="24"/>
          <w:szCs w:val="24"/>
        </w:rPr>
      </w:pPr>
    </w:p>
    <w:tbl>
      <w:tblPr>
        <w:tblStyle w:val="a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443"/>
        <w:gridCol w:w="2518"/>
        <w:gridCol w:w="2694"/>
        <w:gridCol w:w="2693"/>
        <w:gridCol w:w="2551"/>
        <w:gridCol w:w="1701"/>
      </w:tblGrid>
      <w:tr w:rsidR="003C08C5" w:rsidRPr="00432023" w:rsidTr="00136D6B">
        <w:tc>
          <w:tcPr>
            <w:tcW w:w="817" w:type="dxa"/>
          </w:tcPr>
          <w:p w:rsidR="003C08C5" w:rsidRPr="00432023" w:rsidRDefault="00136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443" w:type="dxa"/>
          </w:tcPr>
          <w:p w:rsidR="003C08C5" w:rsidRPr="00432023" w:rsidRDefault="003C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 d.</w:t>
            </w:r>
          </w:p>
        </w:tc>
        <w:tc>
          <w:tcPr>
            <w:tcW w:w="2518" w:type="dxa"/>
          </w:tcPr>
          <w:p w:rsidR="003C08C5" w:rsidRPr="00432023" w:rsidRDefault="003C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2 d.</w:t>
            </w:r>
          </w:p>
        </w:tc>
        <w:tc>
          <w:tcPr>
            <w:tcW w:w="2694" w:type="dxa"/>
          </w:tcPr>
          <w:p w:rsidR="003C08C5" w:rsidRPr="00432023" w:rsidRDefault="003C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3 d.</w:t>
            </w:r>
          </w:p>
        </w:tc>
        <w:tc>
          <w:tcPr>
            <w:tcW w:w="2693" w:type="dxa"/>
          </w:tcPr>
          <w:p w:rsidR="003C08C5" w:rsidRPr="00432023" w:rsidRDefault="003C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4 d.</w:t>
            </w:r>
          </w:p>
        </w:tc>
        <w:tc>
          <w:tcPr>
            <w:tcW w:w="2551" w:type="dxa"/>
          </w:tcPr>
          <w:p w:rsidR="003C08C5" w:rsidRPr="00432023" w:rsidRDefault="003C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5 d.</w:t>
            </w:r>
          </w:p>
        </w:tc>
        <w:tc>
          <w:tcPr>
            <w:tcW w:w="1701" w:type="dxa"/>
          </w:tcPr>
          <w:p w:rsidR="003C08C5" w:rsidRPr="00432023" w:rsidRDefault="00136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3C08C5" w:rsidRPr="00432023" w:rsidTr="00136D6B">
        <w:tc>
          <w:tcPr>
            <w:tcW w:w="817" w:type="dxa"/>
          </w:tcPr>
          <w:p w:rsidR="003C08C5" w:rsidRPr="00432023" w:rsidRDefault="003C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443" w:type="dxa"/>
          </w:tcPr>
          <w:p w:rsidR="003C08C5" w:rsidRPr="00432023" w:rsidRDefault="003C08C5" w:rsidP="00195E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9-12 val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Meninės raiškos ir teatro diena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3C08C5" w:rsidRPr="00432023" w:rsidRDefault="003C08C5" w:rsidP="00195E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Įsivertinimo diena. 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Diagnostiniai testai:  lietuvių kalba </w:t>
            </w: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(mokykloje)</w:t>
            </w: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9-12 val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Įsivertinimo diena.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Diagnostiniai testai: matematika, pasaulio paž. (mokykloje)</w:t>
            </w: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Projektinė diena „Pažink, tyrinėk, atrask...“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3C08C5" w:rsidRPr="00432023" w:rsidRDefault="003C08C5" w:rsidP="00195E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diena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. Išvyka į Šiaulių jaunųjų gamtininkų centrą. Edukacinė veikla „Gamtos labirinto lobis“</w:t>
            </w:r>
          </w:p>
        </w:tc>
        <w:tc>
          <w:tcPr>
            <w:tcW w:w="1701" w:type="dxa"/>
          </w:tcPr>
          <w:p w:rsidR="003C08C5" w:rsidRPr="00432023" w:rsidRDefault="00136D6B" w:rsidP="00195E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D. Timinskaitė</w:t>
            </w:r>
          </w:p>
        </w:tc>
      </w:tr>
      <w:tr w:rsidR="003C08C5" w:rsidRPr="00432023" w:rsidTr="00136D6B">
        <w:tc>
          <w:tcPr>
            <w:tcW w:w="817" w:type="dxa"/>
          </w:tcPr>
          <w:p w:rsidR="003C08C5" w:rsidRPr="00432023" w:rsidRDefault="003C08C5" w:rsidP="00933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443" w:type="dxa"/>
          </w:tcPr>
          <w:p w:rsidR="003C08C5" w:rsidRPr="00432023" w:rsidRDefault="003C08C5" w:rsidP="00933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Meninės raiškos ir teatro diena</w:t>
            </w:r>
            <w:r w:rsidRPr="0043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,,Kuriame pagaliukines lėles, vaidiname pasakas“.</w:t>
            </w:r>
          </w:p>
          <w:p w:rsidR="003C08C5" w:rsidRPr="00432023" w:rsidRDefault="003C08C5" w:rsidP="00933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(mokykloje)</w:t>
            </w:r>
          </w:p>
        </w:tc>
        <w:tc>
          <w:tcPr>
            <w:tcW w:w="2518" w:type="dxa"/>
          </w:tcPr>
          <w:p w:rsidR="003C08C5" w:rsidRPr="00432023" w:rsidRDefault="003C08C5" w:rsidP="00933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Projektinė diena „Pažink, tyrinėk, atrask...“</w:t>
            </w:r>
            <w:r w:rsidRPr="0043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43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sperimentai gamtoje).</w:t>
            </w:r>
          </w:p>
          <w:p w:rsidR="003C08C5" w:rsidRPr="00432023" w:rsidRDefault="003C08C5" w:rsidP="00933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(mokykloje)</w:t>
            </w:r>
          </w:p>
          <w:p w:rsidR="003C08C5" w:rsidRPr="00432023" w:rsidRDefault="003C08C5" w:rsidP="00933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08C5" w:rsidRPr="00432023" w:rsidRDefault="003C08C5" w:rsidP="0093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10-14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Ekskursijų diena. 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Kelionė į Kelmę, Edukacija ,,Indėnų buitis ir žaidimai”. </w:t>
            </w:r>
          </w:p>
          <w:p w:rsidR="003C08C5" w:rsidRPr="00432023" w:rsidRDefault="003C08C5" w:rsidP="0093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08C5" w:rsidRPr="00432023" w:rsidRDefault="00432023" w:rsidP="00933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Įsivertinimo diena </w:t>
            </w:r>
            <w:r w:rsidR="003C08C5"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(diagnostinis lietuvių k., pasaulio paž. testai). </w:t>
            </w:r>
            <w:r w:rsidR="003C08C5"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Savitvarkos diena.</w:t>
            </w:r>
          </w:p>
          <w:p w:rsidR="003C08C5" w:rsidRPr="00432023" w:rsidRDefault="003C08C5" w:rsidP="0093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(mokykloje)</w:t>
            </w:r>
          </w:p>
        </w:tc>
        <w:tc>
          <w:tcPr>
            <w:tcW w:w="2551" w:type="dxa"/>
          </w:tcPr>
          <w:p w:rsidR="003C08C5" w:rsidRPr="00432023" w:rsidRDefault="003C08C5" w:rsidP="00933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Įsivertinimo diena </w:t>
            </w:r>
            <w:r w:rsidRPr="0043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(diagnostinis matematikos testas).</w:t>
            </w:r>
          </w:p>
          <w:p w:rsidR="003C08C5" w:rsidRPr="00432023" w:rsidRDefault="003C08C5" w:rsidP="00933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Refleksijos - Klasės diena.</w:t>
            </w:r>
          </w:p>
          <w:p w:rsidR="003C08C5" w:rsidRPr="00432023" w:rsidRDefault="003C08C5" w:rsidP="00933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(mokykloje)</w:t>
            </w:r>
          </w:p>
        </w:tc>
        <w:tc>
          <w:tcPr>
            <w:tcW w:w="1701" w:type="dxa"/>
          </w:tcPr>
          <w:p w:rsidR="003C08C5" w:rsidRPr="00432023" w:rsidRDefault="00136D6B" w:rsidP="00195E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E. Ražinskienė</w:t>
            </w:r>
          </w:p>
        </w:tc>
      </w:tr>
      <w:tr w:rsidR="003C08C5" w:rsidRPr="00432023" w:rsidTr="00136D6B">
        <w:tc>
          <w:tcPr>
            <w:tcW w:w="817" w:type="dxa"/>
          </w:tcPr>
          <w:p w:rsidR="003C08C5" w:rsidRPr="00432023" w:rsidRDefault="003C08C5" w:rsidP="0008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43" w:type="dxa"/>
          </w:tcPr>
          <w:p w:rsidR="003C08C5" w:rsidRPr="00432023" w:rsidRDefault="003C08C5" w:rsidP="000839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Projektinė diena „Pažink, tyrinėk, atrask...“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3C08C5" w:rsidRPr="00432023" w:rsidRDefault="003C08C5" w:rsidP="00083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</w:tc>
        <w:tc>
          <w:tcPr>
            <w:tcW w:w="2518" w:type="dxa"/>
          </w:tcPr>
          <w:p w:rsidR="003C08C5" w:rsidRPr="00432023" w:rsidRDefault="003C08C5" w:rsidP="00083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Refleksijos ir įsivertinimo diena.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(nuotoliniu būdu)</w:t>
            </w:r>
          </w:p>
        </w:tc>
        <w:tc>
          <w:tcPr>
            <w:tcW w:w="2694" w:type="dxa"/>
          </w:tcPr>
          <w:p w:rsidR="003C08C5" w:rsidRPr="00432023" w:rsidRDefault="003C08C5" w:rsidP="00083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STEAM veikla 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jaunųjų gamtininkų centre.</w:t>
            </w:r>
          </w:p>
        </w:tc>
        <w:tc>
          <w:tcPr>
            <w:tcW w:w="2693" w:type="dxa"/>
          </w:tcPr>
          <w:p w:rsidR="003C08C5" w:rsidRPr="00432023" w:rsidRDefault="003C08C5" w:rsidP="000839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diena.</w:t>
            </w:r>
          </w:p>
          <w:p w:rsidR="003C08C5" w:rsidRPr="00432023" w:rsidRDefault="003C08C5" w:rsidP="00083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(mokykloje)</w:t>
            </w:r>
          </w:p>
        </w:tc>
        <w:tc>
          <w:tcPr>
            <w:tcW w:w="2551" w:type="dxa"/>
          </w:tcPr>
          <w:p w:rsidR="003C08C5" w:rsidRPr="00432023" w:rsidRDefault="003C08C5" w:rsidP="0008395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Meninės raiškos ir teatro diena.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3C08C5" w:rsidRPr="00432023" w:rsidRDefault="003C08C5" w:rsidP="00083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</w:tc>
        <w:tc>
          <w:tcPr>
            <w:tcW w:w="1701" w:type="dxa"/>
          </w:tcPr>
          <w:p w:rsidR="003C08C5" w:rsidRPr="00432023" w:rsidRDefault="00136D6B" w:rsidP="00083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A. Gudauskienė</w:t>
            </w:r>
          </w:p>
        </w:tc>
      </w:tr>
      <w:tr w:rsidR="003C08C5" w:rsidRPr="00432023" w:rsidTr="00136D6B">
        <w:tc>
          <w:tcPr>
            <w:tcW w:w="817" w:type="dxa"/>
          </w:tcPr>
          <w:p w:rsidR="003C08C5" w:rsidRPr="00432023" w:rsidRDefault="003C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443" w:type="dxa"/>
          </w:tcPr>
          <w:p w:rsidR="003C08C5" w:rsidRPr="00432023" w:rsidRDefault="003C0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Projektinė diena „Pažink, tyrinėk, atrask...“ </w:t>
            </w: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</w:tc>
        <w:tc>
          <w:tcPr>
            <w:tcW w:w="2518" w:type="dxa"/>
          </w:tcPr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Refleksijos ir įsivertinimo diena. 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</w:tc>
        <w:tc>
          <w:tcPr>
            <w:tcW w:w="2694" w:type="dxa"/>
          </w:tcPr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STEAM veikla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Šiaulių jaunųjų gamtininkų centre.</w:t>
            </w:r>
          </w:p>
        </w:tc>
        <w:tc>
          <w:tcPr>
            <w:tcW w:w="2693" w:type="dxa"/>
          </w:tcPr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9-11 val. Klasės diena. (mokykloje)</w:t>
            </w:r>
          </w:p>
        </w:tc>
        <w:tc>
          <w:tcPr>
            <w:tcW w:w="2551" w:type="dxa"/>
          </w:tcPr>
          <w:p w:rsidR="00136D6B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Meninės raiškos ir teatro diena.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</w:tc>
        <w:tc>
          <w:tcPr>
            <w:tcW w:w="1701" w:type="dxa"/>
          </w:tcPr>
          <w:p w:rsidR="003C08C5" w:rsidRPr="00432023" w:rsidRDefault="00136D6B" w:rsidP="00136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Baškytė </w:t>
            </w:r>
          </w:p>
        </w:tc>
      </w:tr>
      <w:tr w:rsidR="003C08C5" w:rsidRPr="00432023" w:rsidTr="00136D6B">
        <w:tc>
          <w:tcPr>
            <w:tcW w:w="817" w:type="dxa"/>
          </w:tcPr>
          <w:p w:rsidR="003C08C5" w:rsidRPr="00432023" w:rsidRDefault="003C08C5" w:rsidP="004D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443" w:type="dxa"/>
          </w:tcPr>
          <w:p w:rsidR="003C08C5" w:rsidRPr="00432023" w:rsidRDefault="003C08C5" w:rsidP="004D10E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Meninės raiškos ir teatro diena.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3C08C5" w:rsidRPr="00432023" w:rsidRDefault="003C08C5" w:rsidP="004D1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</w:tc>
        <w:tc>
          <w:tcPr>
            <w:tcW w:w="2518" w:type="dxa"/>
          </w:tcPr>
          <w:p w:rsidR="003C08C5" w:rsidRPr="00432023" w:rsidRDefault="003C08C5" w:rsidP="004D10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Projektinė diena „Pažink, tyrinėk, atrask...“</w:t>
            </w:r>
          </w:p>
          <w:p w:rsidR="003C08C5" w:rsidRPr="00432023" w:rsidRDefault="003C08C5" w:rsidP="004D1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</w:tc>
        <w:tc>
          <w:tcPr>
            <w:tcW w:w="2694" w:type="dxa"/>
          </w:tcPr>
          <w:p w:rsidR="003C08C5" w:rsidRPr="00432023" w:rsidRDefault="003C08C5" w:rsidP="004D1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diena.</w:t>
            </w:r>
          </w:p>
          <w:p w:rsidR="003C08C5" w:rsidRPr="00432023" w:rsidRDefault="003C08C5" w:rsidP="004D1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(mokykloje)</w:t>
            </w:r>
          </w:p>
        </w:tc>
        <w:tc>
          <w:tcPr>
            <w:tcW w:w="2693" w:type="dxa"/>
          </w:tcPr>
          <w:p w:rsidR="003C08C5" w:rsidRPr="00432023" w:rsidRDefault="003C08C5" w:rsidP="004D1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Refleksijos ir įsivertinimo diena.</w:t>
            </w:r>
          </w:p>
          <w:p w:rsidR="003C08C5" w:rsidRPr="00432023" w:rsidRDefault="003C08C5" w:rsidP="004D1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</w:tc>
        <w:tc>
          <w:tcPr>
            <w:tcW w:w="2551" w:type="dxa"/>
          </w:tcPr>
          <w:p w:rsidR="003C08C5" w:rsidRPr="00432023" w:rsidRDefault="003C08C5" w:rsidP="004D1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Ekskursijų ir išvykų diena</w:t>
            </w:r>
          </w:p>
          <w:p w:rsidR="003C08C5" w:rsidRPr="00432023" w:rsidRDefault="003C08C5" w:rsidP="004D1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</w:tc>
        <w:tc>
          <w:tcPr>
            <w:tcW w:w="1701" w:type="dxa"/>
          </w:tcPr>
          <w:p w:rsidR="003C08C5" w:rsidRPr="00432023" w:rsidRDefault="00136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D. Juknienė</w:t>
            </w:r>
          </w:p>
        </w:tc>
      </w:tr>
      <w:tr w:rsidR="003C08C5" w:rsidRPr="00432023" w:rsidTr="00136D6B">
        <w:tc>
          <w:tcPr>
            <w:tcW w:w="817" w:type="dxa"/>
          </w:tcPr>
          <w:p w:rsidR="003C08C5" w:rsidRPr="00432023" w:rsidRDefault="003C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443" w:type="dxa"/>
          </w:tcPr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Meninės raiškos ir teatro diena.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(nuotoliniu būdu)</w:t>
            </w: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Refleksijos diena. 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Nebaigtų darbų ir savitvarkos diena.</w:t>
            </w: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(mokykloje)</w:t>
            </w:r>
          </w:p>
        </w:tc>
        <w:tc>
          <w:tcPr>
            <w:tcW w:w="2694" w:type="dxa"/>
          </w:tcPr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Projektinė diena „Pažink, tyrinėk, atrask...“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(nuotoliniu 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būdu)</w:t>
            </w: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9-13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Gamtamokslinė veikla.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Pažintinis žygis „Kada 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atbunda gamta“. (Mūšos tyrelio pažintinis takas)</w:t>
            </w:r>
          </w:p>
        </w:tc>
        <w:tc>
          <w:tcPr>
            <w:tcW w:w="2551" w:type="dxa"/>
          </w:tcPr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diena.</w:t>
            </w: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(mokykloje)</w:t>
            </w: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C5" w:rsidRPr="00432023" w:rsidRDefault="003C0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8C5" w:rsidRPr="00432023" w:rsidRDefault="00136D6B" w:rsidP="00136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K. Montvilienė</w:t>
            </w:r>
          </w:p>
        </w:tc>
      </w:tr>
      <w:tr w:rsidR="00B60ABA" w:rsidRPr="00432023" w:rsidTr="00B13925">
        <w:trPr>
          <w:trHeight w:val="846"/>
        </w:trPr>
        <w:tc>
          <w:tcPr>
            <w:tcW w:w="817" w:type="dxa"/>
          </w:tcPr>
          <w:p w:rsidR="00B60ABA" w:rsidRPr="00432023" w:rsidRDefault="00B60ABA" w:rsidP="004F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4a</w:t>
            </w:r>
          </w:p>
        </w:tc>
        <w:tc>
          <w:tcPr>
            <w:tcW w:w="2443" w:type="dxa"/>
          </w:tcPr>
          <w:p w:rsidR="00B60ABA" w:rsidRPr="00432023" w:rsidRDefault="00B60ABA" w:rsidP="004F53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10-13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Refleksijos ir įsivertinimo diena.</w:t>
            </w:r>
          </w:p>
          <w:p w:rsidR="00B60ABA" w:rsidRPr="00432023" w:rsidRDefault="00B60ABA" w:rsidP="004F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(mokykloje)</w:t>
            </w:r>
          </w:p>
        </w:tc>
        <w:tc>
          <w:tcPr>
            <w:tcW w:w="2518" w:type="dxa"/>
          </w:tcPr>
          <w:p w:rsidR="00B60ABA" w:rsidRPr="00432023" w:rsidRDefault="00B60ABA" w:rsidP="004F534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Meninės raiškos ir teatro diena.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B60ABA" w:rsidRPr="00432023" w:rsidRDefault="00B60ABA" w:rsidP="004F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</w:tc>
        <w:tc>
          <w:tcPr>
            <w:tcW w:w="2694" w:type="dxa"/>
          </w:tcPr>
          <w:p w:rsidR="00B60ABA" w:rsidRPr="00432023" w:rsidRDefault="00B60ABA" w:rsidP="004F53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Projektinė diena „Pažink, tyrinėk, atrask...“</w:t>
            </w:r>
          </w:p>
          <w:p w:rsidR="00B60ABA" w:rsidRPr="00432023" w:rsidRDefault="00B60ABA" w:rsidP="004F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(mokykloje)</w:t>
            </w:r>
          </w:p>
        </w:tc>
        <w:tc>
          <w:tcPr>
            <w:tcW w:w="2693" w:type="dxa"/>
          </w:tcPr>
          <w:p w:rsidR="00B13925" w:rsidRPr="00432023" w:rsidRDefault="00B60ABA" w:rsidP="00B13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Nebaigtų darbų diena. Savitvarka,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įvairūs atsiskaitymai.</w:t>
            </w:r>
          </w:p>
          <w:p w:rsidR="00B60ABA" w:rsidRPr="00432023" w:rsidRDefault="00B60ABA" w:rsidP="00B13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(mokykloje)</w:t>
            </w:r>
          </w:p>
        </w:tc>
        <w:tc>
          <w:tcPr>
            <w:tcW w:w="2551" w:type="dxa"/>
          </w:tcPr>
          <w:p w:rsidR="00B60ABA" w:rsidRPr="00432023" w:rsidRDefault="00B60ABA" w:rsidP="004F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16-19 val. </w:t>
            </w:r>
            <w:r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diena</w:t>
            </w: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0ABA" w:rsidRPr="00432023" w:rsidRDefault="00B60ABA" w:rsidP="004F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(gamtoje)</w:t>
            </w:r>
          </w:p>
          <w:p w:rsidR="00B60ABA" w:rsidRPr="00432023" w:rsidRDefault="00B60ABA" w:rsidP="004F5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ABA" w:rsidRPr="00432023" w:rsidRDefault="00136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Gružienė </w:t>
            </w:r>
          </w:p>
        </w:tc>
      </w:tr>
      <w:tr w:rsidR="00B60ABA" w:rsidRPr="00432023" w:rsidTr="00136D6B">
        <w:tc>
          <w:tcPr>
            <w:tcW w:w="817" w:type="dxa"/>
          </w:tcPr>
          <w:p w:rsidR="00B60ABA" w:rsidRPr="00432023" w:rsidRDefault="00B6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443" w:type="dxa"/>
          </w:tcPr>
          <w:p w:rsidR="00B60ABA" w:rsidRPr="00432023" w:rsidRDefault="00136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="00B60ABA"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Meninės raiškos ir teatro diena.</w:t>
            </w:r>
          </w:p>
          <w:p w:rsidR="00B60ABA" w:rsidRPr="00432023" w:rsidRDefault="00B60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</w:tc>
        <w:tc>
          <w:tcPr>
            <w:tcW w:w="2518" w:type="dxa"/>
          </w:tcPr>
          <w:p w:rsidR="00B60ABA" w:rsidRPr="00432023" w:rsidRDefault="00136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8-12 val. </w:t>
            </w:r>
            <w:r w:rsidR="00B60ABA"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Refleksijos ir įsivertinimo diena.</w:t>
            </w:r>
          </w:p>
          <w:p w:rsidR="00B60ABA" w:rsidRPr="00432023" w:rsidRDefault="00B60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(mokykloje</w:t>
            </w:r>
          </w:p>
        </w:tc>
        <w:tc>
          <w:tcPr>
            <w:tcW w:w="2694" w:type="dxa"/>
          </w:tcPr>
          <w:p w:rsidR="00432023" w:rsidRDefault="00136D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="00B60ABA"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Projektinė diena „Pažink, tyrinėk, atrask...“</w:t>
            </w:r>
            <w:r w:rsidR="00B60ABA"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B60ABA" w:rsidRPr="00432023" w:rsidRDefault="00B60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</w:tc>
        <w:tc>
          <w:tcPr>
            <w:tcW w:w="2693" w:type="dxa"/>
          </w:tcPr>
          <w:p w:rsidR="00B60ABA" w:rsidRPr="00432023" w:rsidRDefault="00136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 val. </w:t>
            </w:r>
            <w:r w:rsidR="00B60ABA"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Ekskursijų ir išvykų diena</w:t>
            </w:r>
          </w:p>
          <w:p w:rsidR="00B60ABA" w:rsidRPr="00432023" w:rsidRDefault="00B60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(nuotoliniu būdu)</w:t>
            </w:r>
          </w:p>
        </w:tc>
        <w:tc>
          <w:tcPr>
            <w:tcW w:w="2551" w:type="dxa"/>
          </w:tcPr>
          <w:p w:rsidR="00B60ABA" w:rsidRPr="00432023" w:rsidRDefault="00136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10.30-16 val. </w:t>
            </w:r>
            <w:r w:rsidR="00B60ABA" w:rsidRPr="0043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diena</w:t>
            </w:r>
            <w:r w:rsidR="00B60ABA"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. Išvyka į Kryžių kalną ir Bubius</w:t>
            </w:r>
          </w:p>
        </w:tc>
        <w:tc>
          <w:tcPr>
            <w:tcW w:w="1701" w:type="dxa"/>
          </w:tcPr>
          <w:p w:rsidR="00B60ABA" w:rsidRPr="00432023" w:rsidRDefault="00136D6B" w:rsidP="00136D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32023">
              <w:rPr>
                <w:rFonts w:ascii="Times New Roman" w:eastAsia="Times New Roman" w:hAnsi="Times New Roman" w:cs="Times New Roman"/>
                <w:sz w:val="24"/>
                <w:szCs w:val="24"/>
              </w:rPr>
              <w:t>A. Patapkinienė</w:t>
            </w:r>
          </w:p>
        </w:tc>
      </w:tr>
    </w:tbl>
    <w:p w:rsidR="00E156AF" w:rsidRDefault="00E156AF"/>
    <w:sectPr w:rsidR="00E156AF">
      <w:pgSz w:w="16838" w:h="11906"/>
      <w:pgMar w:top="567" w:right="1134" w:bottom="1135" w:left="993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E156AF"/>
    <w:rsid w:val="00136D6B"/>
    <w:rsid w:val="00195E8D"/>
    <w:rsid w:val="003C08C5"/>
    <w:rsid w:val="00432023"/>
    <w:rsid w:val="00B13925"/>
    <w:rsid w:val="00B60ABA"/>
    <w:rsid w:val="00E1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59"/>
    <w:rsid w:val="0079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rsid w:val="007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raopastraipa">
    <w:name w:val="List Paragraph"/>
    <w:basedOn w:val="prastasis"/>
    <w:uiPriority w:val="34"/>
    <w:qFormat/>
    <w:rsid w:val="00136D6B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136D6B"/>
    <w:pPr>
      <w:tabs>
        <w:tab w:val="center" w:pos="4819"/>
        <w:tab w:val="right" w:pos="9071"/>
      </w:tabs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136D6B"/>
    <w:rPr>
      <w:rFonts w:ascii="HelveticaLT" w:eastAsia="Times New Roman" w:hAnsi="HelveticaLT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59"/>
    <w:rsid w:val="0079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rsid w:val="0079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raopastraipa">
    <w:name w:val="List Paragraph"/>
    <w:basedOn w:val="prastasis"/>
    <w:uiPriority w:val="34"/>
    <w:qFormat/>
    <w:rsid w:val="00136D6B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136D6B"/>
    <w:pPr>
      <w:tabs>
        <w:tab w:val="center" w:pos="4819"/>
        <w:tab w:val="right" w:pos="9071"/>
      </w:tabs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136D6B"/>
    <w:rPr>
      <w:rFonts w:ascii="HelveticaLT" w:eastAsia="Times New Roman" w:hAnsi="HelveticaLT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mhEmVgBTSurhdwc2VS+IXw23g==">AMUW2mXZVZ3waSXSfngFhEYwzWNPbsdwjkmPyeCAwVoZCupD5+bdtItdYpSVanYtJZcagWJ+87s76I+SZQfAtTVwHFialuNrnmKZi3IBltwOkXH+1gXNi3BAbotKkLv8z6rwQs+etaz1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2020-05-29T14:05:00Z</dcterms:created>
  <dcterms:modified xsi:type="dcterms:W3CDTF">2020-06-01T05:45:00Z</dcterms:modified>
</cp:coreProperties>
</file>